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FAD" w:rsidRDefault="00116FAD" w:rsidP="00116FAD">
      <w:pPr>
        <w:jc w:val="center"/>
        <w:rPr>
          <w:rFonts w:ascii="Times New Roman" w:hAnsi="Times New Roman" w:cs="Times New Roman"/>
          <w:b/>
          <w:sz w:val="32"/>
          <w:szCs w:val="32"/>
        </w:rPr>
      </w:pPr>
      <w:r>
        <w:rPr>
          <w:rFonts w:ascii="Times New Roman" w:hAnsi="Times New Roman" w:cs="Times New Roman"/>
          <w:b/>
          <w:sz w:val="32"/>
          <w:szCs w:val="32"/>
        </w:rPr>
        <w:t>Лист изменений, вносимых в образовательные программы профессиональных модулей  СПО:</w:t>
      </w:r>
    </w:p>
    <w:tbl>
      <w:tblPr>
        <w:tblW w:w="9798" w:type="dxa"/>
        <w:tblInd w:w="91" w:type="dxa"/>
        <w:tblLook w:val="04A0"/>
      </w:tblPr>
      <w:tblGrid>
        <w:gridCol w:w="1560"/>
        <w:gridCol w:w="8238"/>
      </w:tblGrid>
      <w:tr w:rsidR="0013668A" w:rsidRPr="00F55F7B" w:rsidTr="0013668A">
        <w:trPr>
          <w:trHeight w:val="465"/>
        </w:trPr>
        <w:tc>
          <w:tcPr>
            <w:tcW w:w="1560" w:type="dxa"/>
            <w:shd w:val="clear" w:color="800000" w:fill="FFFFFF"/>
            <w:vAlign w:val="center"/>
          </w:tcPr>
          <w:p w:rsidR="0013668A" w:rsidRPr="000E5001" w:rsidRDefault="0013668A" w:rsidP="003A43B7">
            <w:pPr>
              <w:spacing w:after="0" w:line="240" w:lineRule="auto"/>
              <w:jc w:val="center"/>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ПМ.01</w:t>
            </w:r>
          </w:p>
        </w:tc>
        <w:tc>
          <w:tcPr>
            <w:tcW w:w="8238" w:type="dxa"/>
            <w:shd w:val="clear" w:color="800000" w:fill="FFFFFF"/>
            <w:vAlign w:val="center"/>
          </w:tcPr>
          <w:p w:rsidR="0013668A" w:rsidRPr="000E5001" w:rsidRDefault="0013668A" w:rsidP="003A43B7">
            <w:pPr>
              <w:spacing w:after="0" w:line="240" w:lineRule="auto"/>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Участие в проектировании зданий и сооружений</w:t>
            </w:r>
          </w:p>
        </w:tc>
      </w:tr>
      <w:tr w:rsidR="0013668A" w:rsidRPr="00F55F7B" w:rsidTr="0013668A">
        <w:trPr>
          <w:trHeight w:val="465"/>
        </w:trPr>
        <w:tc>
          <w:tcPr>
            <w:tcW w:w="1560" w:type="dxa"/>
            <w:shd w:val="clear" w:color="800000" w:fill="FFFFFF"/>
            <w:vAlign w:val="center"/>
          </w:tcPr>
          <w:p w:rsidR="0013668A" w:rsidRPr="000E5001" w:rsidRDefault="0013668A" w:rsidP="003A43B7">
            <w:pPr>
              <w:spacing w:after="0" w:line="240" w:lineRule="auto"/>
              <w:jc w:val="center"/>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ПМ.02</w:t>
            </w:r>
          </w:p>
        </w:tc>
        <w:tc>
          <w:tcPr>
            <w:tcW w:w="8238" w:type="dxa"/>
            <w:shd w:val="clear" w:color="800000" w:fill="FFFFFF"/>
            <w:vAlign w:val="center"/>
          </w:tcPr>
          <w:p w:rsidR="0013668A" w:rsidRPr="000E5001" w:rsidRDefault="0013668A" w:rsidP="003A43B7">
            <w:pPr>
              <w:spacing w:after="0" w:line="240" w:lineRule="auto"/>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Выполнение технологических процессов на объекте капитального строительства</w:t>
            </w:r>
          </w:p>
        </w:tc>
      </w:tr>
      <w:tr w:rsidR="0013668A" w:rsidRPr="00F55F7B" w:rsidTr="0013668A">
        <w:trPr>
          <w:trHeight w:val="465"/>
        </w:trPr>
        <w:tc>
          <w:tcPr>
            <w:tcW w:w="1560" w:type="dxa"/>
            <w:shd w:val="clear" w:color="800000" w:fill="FFFFFF"/>
            <w:vAlign w:val="center"/>
          </w:tcPr>
          <w:p w:rsidR="0013668A" w:rsidRPr="000E5001" w:rsidRDefault="0013668A" w:rsidP="003A43B7">
            <w:pPr>
              <w:spacing w:after="0" w:line="240" w:lineRule="auto"/>
              <w:jc w:val="center"/>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ПМ.03</w:t>
            </w:r>
          </w:p>
        </w:tc>
        <w:tc>
          <w:tcPr>
            <w:tcW w:w="8238" w:type="dxa"/>
            <w:shd w:val="clear" w:color="800000" w:fill="FFFFFF"/>
            <w:vAlign w:val="center"/>
          </w:tcPr>
          <w:p w:rsidR="0013668A" w:rsidRPr="000E5001" w:rsidRDefault="0013668A" w:rsidP="003A43B7">
            <w:pPr>
              <w:spacing w:after="0" w:line="240" w:lineRule="auto"/>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 xml:space="preserve">Организация деятельности структурных подразделений при выполнении строительно-монтажных работ, в том числе отделочных </w:t>
            </w:r>
            <w:proofErr w:type="spellStart"/>
            <w:r w:rsidRPr="000E5001">
              <w:rPr>
                <w:rFonts w:ascii="Times New Roman" w:eastAsia="Times New Roman" w:hAnsi="Times New Roman" w:cs="Times New Roman"/>
                <w:color w:val="000000"/>
                <w:sz w:val="28"/>
                <w:szCs w:val="28"/>
                <w:lang w:eastAsia="ru-RU"/>
              </w:rPr>
              <w:t>работ</w:t>
            </w:r>
            <w:proofErr w:type="gramStart"/>
            <w:r w:rsidRPr="000E5001">
              <w:rPr>
                <w:rFonts w:ascii="Times New Roman" w:eastAsia="Times New Roman" w:hAnsi="Times New Roman" w:cs="Times New Roman"/>
                <w:color w:val="000000"/>
                <w:sz w:val="28"/>
                <w:szCs w:val="28"/>
                <w:lang w:eastAsia="ru-RU"/>
              </w:rPr>
              <w:t>,э</w:t>
            </w:r>
            <w:proofErr w:type="gramEnd"/>
            <w:r w:rsidRPr="000E5001">
              <w:rPr>
                <w:rFonts w:ascii="Times New Roman" w:eastAsia="Times New Roman" w:hAnsi="Times New Roman" w:cs="Times New Roman"/>
                <w:color w:val="000000"/>
                <w:sz w:val="28"/>
                <w:szCs w:val="28"/>
                <w:lang w:eastAsia="ru-RU"/>
              </w:rPr>
              <w:t>ксплуатации,ремонте</w:t>
            </w:r>
            <w:proofErr w:type="spellEnd"/>
            <w:r w:rsidRPr="000E5001">
              <w:rPr>
                <w:rFonts w:ascii="Times New Roman" w:eastAsia="Times New Roman" w:hAnsi="Times New Roman" w:cs="Times New Roman"/>
                <w:color w:val="000000"/>
                <w:sz w:val="28"/>
                <w:szCs w:val="28"/>
                <w:lang w:eastAsia="ru-RU"/>
              </w:rPr>
              <w:t xml:space="preserve"> и реконструкции зданий и сооружений</w:t>
            </w:r>
          </w:p>
        </w:tc>
      </w:tr>
      <w:tr w:rsidR="0013668A" w:rsidRPr="00F55F7B" w:rsidTr="0013668A">
        <w:trPr>
          <w:trHeight w:val="465"/>
        </w:trPr>
        <w:tc>
          <w:tcPr>
            <w:tcW w:w="1560" w:type="dxa"/>
            <w:shd w:val="clear" w:color="800000" w:fill="FFFFFF"/>
            <w:vAlign w:val="center"/>
          </w:tcPr>
          <w:p w:rsidR="0013668A" w:rsidRPr="000E5001" w:rsidRDefault="0013668A" w:rsidP="003A43B7">
            <w:pPr>
              <w:spacing w:after="0" w:line="240" w:lineRule="auto"/>
              <w:jc w:val="center"/>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ПМ.04</w:t>
            </w:r>
          </w:p>
        </w:tc>
        <w:tc>
          <w:tcPr>
            <w:tcW w:w="8238" w:type="dxa"/>
            <w:shd w:val="clear" w:color="800000" w:fill="FFFFFF"/>
            <w:vAlign w:val="center"/>
          </w:tcPr>
          <w:p w:rsidR="0013668A" w:rsidRPr="000E5001" w:rsidRDefault="0013668A" w:rsidP="003A43B7">
            <w:pPr>
              <w:spacing w:after="0" w:line="240" w:lineRule="auto"/>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Организация видов работ при эксплуатации и реконструкции строительных объектов</w:t>
            </w:r>
          </w:p>
        </w:tc>
      </w:tr>
    </w:tbl>
    <w:p w:rsidR="009A2E0E" w:rsidRDefault="00116FAD" w:rsidP="009A2E0E">
      <w:pPr>
        <w:jc w:val="center"/>
        <w:rPr>
          <w:rFonts w:ascii="Times New Roman" w:hAnsi="Times New Roman" w:cs="Times New Roman"/>
          <w:b/>
          <w:sz w:val="32"/>
          <w:szCs w:val="32"/>
        </w:rPr>
      </w:pPr>
      <w:r>
        <w:rPr>
          <w:rFonts w:ascii="Times New Roman" w:hAnsi="Times New Roman" w:cs="Times New Roman"/>
          <w:b/>
          <w:sz w:val="32"/>
          <w:szCs w:val="32"/>
        </w:rPr>
        <w:t xml:space="preserve"> по специальности</w:t>
      </w:r>
    </w:p>
    <w:p w:rsidR="0013668A" w:rsidRPr="003971C7" w:rsidRDefault="0013668A" w:rsidP="0013668A">
      <w:pPr>
        <w:rPr>
          <w:rFonts w:ascii="Times New Roman" w:hAnsi="Times New Roman" w:cs="Times New Roman"/>
          <w:b/>
          <w:i/>
          <w:sz w:val="32"/>
          <w:szCs w:val="32"/>
        </w:rPr>
      </w:pPr>
      <w:r w:rsidRPr="003971C7">
        <w:rPr>
          <w:rFonts w:ascii="Times New Roman" w:hAnsi="Times New Roman" w:cs="Times New Roman"/>
          <w:b/>
          <w:sz w:val="32"/>
          <w:szCs w:val="32"/>
        </w:rPr>
        <w:t>08.02.01 Строительство и эксплуатация зданий и сооружений</w:t>
      </w:r>
    </w:p>
    <w:p w:rsidR="00116FAD" w:rsidRPr="00E13EF3" w:rsidRDefault="00116FAD" w:rsidP="00116FAD">
      <w:pPr>
        <w:jc w:val="center"/>
        <w:rPr>
          <w:rFonts w:ascii="Times New Roman" w:hAnsi="Times New Roman" w:cs="Times New Roman"/>
          <w:b/>
          <w:sz w:val="32"/>
          <w:szCs w:val="32"/>
          <w:u w:val="single"/>
        </w:rPr>
      </w:pPr>
      <w:r w:rsidRPr="00E13EF3">
        <w:rPr>
          <w:rFonts w:ascii="Times New Roman" w:hAnsi="Times New Roman" w:cs="Times New Roman"/>
          <w:sz w:val="28"/>
          <w:szCs w:val="28"/>
          <w:shd w:val="clear" w:color="auto" w:fill="FFFFFF"/>
        </w:rPr>
        <w:t>2018 года приема</w:t>
      </w:r>
    </w:p>
    <w:p w:rsidR="00116FAD" w:rsidRPr="00116FAD" w:rsidRDefault="00116FAD" w:rsidP="00116F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caps/>
          <w:sz w:val="28"/>
          <w:szCs w:val="28"/>
        </w:rPr>
      </w:pPr>
      <w:r w:rsidRPr="00116FAD">
        <w:rPr>
          <w:sz w:val="28"/>
          <w:szCs w:val="28"/>
        </w:rPr>
        <w:t xml:space="preserve">Раздел </w:t>
      </w:r>
      <w:r w:rsidRPr="00116FAD">
        <w:rPr>
          <w:caps/>
          <w:sz w:val="28"/>
          <w:szCs w:val="28"/>
        </w:rPr>
        <w:t xml:space="preserve">2. </w:t>
      </w:r>
      <w:r>
        <w:rPr>
          <w:caps/>
          <w:sz w:val="28"/>
          <w:szCs w:val="28"/>
        </w:rPr>
        <w:t>«Р</w:t>
      </w:r>
      <w:r w:rsidRPr="00116FAD">
        <w:rPr>
          <w:sz w:val="28"/>
          <w:szCs w:val="28"/>
        </w:rPr>
        <w:t>езультаты освоения профессионального модуля</w:t>
      </w:r>
      <w:r>
        <w:rPr>
          <w:sz w:val="28"/>
          <w:szCs w:val="28"/>
        </w:rPr>
        <w:t>»</w:t>
      </w:r>
      <w:r w:rsidRPr="00116FAD">
        <w:rPr>
          <w:sz w:val="28"/>
          <w:szCs w:val="28"/>
        </w:rPr>
        <w:t xml:space="preserve"> </w:t>
      </w:r>
    </w:p>
    <w:p w:rsidR="00116FAD" w:rsidRDefault="00116FAD" w:rsidP="00116FAD">
      <w:pPr>
        <w:jc w:val="both"/>
        <w:rPr>
          <w:rFonts w:ascii="Times New Roman" w:hAnsi="Times New Roman" w:cs="Times New Roman"/>
          <w:sz w:val="28"/>
          <w:szCs w:val="28"/>
        </w:rPr>
      </w:pPr>
      <w:r>
        <w:rPr>
          <w:rFonts w:ascii="Times New Roman" w:hAnsi="Times New Roman" w:cs="Times New Roman"/>
          <w:sz w:val="28"/>
          <w:szCs w:val="28"/>
        </w:rPr>
        <w:t>дополнить текстом следующего содержания:</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13668A" w:rsidRPr="003971C7" w:rsidTr="002B4D66">
        <w:trPr>
          <w:jc w:val="center"/>
        </w:trPr>
        <w:tc>
          <w:tcPr>
            <w:tcW w:w="7338" w:type="dxa"/>
          </w:tcPr>
          <w:p w:rsidR="0013668A" w:rsidRPr="003971C7" w:rsidRDefault="0013668A" w:rsidP="002B4D66">
            <w:pPr>
              <w:pStyle w:val="a3"/>
              <w:jc w:val="center"/>
              <w:rPr>
                <w:rFonts w:ascii="Times New Roman" w:hAnsi="Times New Roman" w:cs="Times New Roman"/>
                <w:sz w:val="24"/>
                <w:szCs w:val="24"/>
              </w:rPr>
            </w:pPr>
            <w:bookmarkStart w:id="0" w:name="_Hlk73632186"/>
            <w:r w:rsidRPr="003971C7">
              <w:rPr>
                <w:rFonts w:ascii="Times New Roman" w:hAnsi="Times New Roman" w:cs="Times New Roman"/>
                <w:sz w:val="24"/>
                <w:szCs w:val="24"/>
              </w:rPr>
              <w:t>Личностные результаты</w:t>
            </w:r>
          </w:p>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w:t>
            </w:r>
          </w:p>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i/>
                <w:iCs/>
                <w:sz w:val="24"/>
                <w:szCs w:val="24"/>
              </w:rPr>
              <w:t>(дескрипторы)</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Код личностных результатов реализации программы воспитания</w:t>
            </w:r>
          </w:p>
        </w:tc>
      </w:tr>
      <w:tr w:rsidR="0013668A" w:rsidRPr="003971C7" w:rsidTr="002B4D66">
        <w:trPr>
          <w:jc w:val="center"/>
        </w:trPr>
        <w:tc>
          <w:tcPr>
            <w:tcW w:w="10201" w:type="dxa"/>
            <w:gridSpan w:val="2"/>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Портрет выпускника СПО</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i/>
                <w:iCs/>
                <w:sz w:val="24"/>
                <w:szCs w:val="24"/>
              </w:rPr>
            </w:pPr>
            <w:proofErr w:type="gramStart"/>
            <w:r w:rsidRPr="003971C7">
              <w:rPr>
                <w:rFonts w:ascii="Times New Roman" w:hAnsi="Times New Roman" w:cs="Times New Roman"/>
                <w:sz w:val="24"/>
                <w:szCs w:val="24"/>
              </w:rPr>
              <w:t>Осознающий</w:t>
            </w:r>
            <w:proofErr w:type="gramEnd"/>
            <w:r w:rsidRPr="003971C7">
              <w:rPr>
                <w:rFonts w:ascii="Times New Roman" w:hAnsi="Times New Roman" w:cs="Times New Roman"/>
                <w:sz w:val="24"/>
                <w:szCs w:val="24"/>
              </w:rPr>
              <w:t xml:space="preserve"> себя гражданином и защитником великой страны.</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2</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Соблюдающий</w:t>
            </w:r>
            <w:proofErr w:type="gramEnd"/>
            <w:r w:rsidRPr="003971C7">
              <w:rPr>
                <w:rFonts w:ascii="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3971C7">
              <w:rPr>
                <w:rFonts w:ascii="Times New Roman" w:hAnsi="Times New Roman" w:cs="Times New Roman"/>
                <w:sz w:val="24"/>
                <w:szCs w:val="24"/>
              </w:rPr>
              <w:t>Лояльный</w:t>
            </w:r>
            <w:proofErr w:type="gramEnd"/>
            <w:r w:rsidRPr="003971C7">
              <w:rPr>
                <w:rFonts w:ascii="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3971C7">
              <w:rPr>
                <w:rFonts w:ascii="Times New Roman" w:hAnsi="Times New Roman" w:cs="Times New Roman"/>
                <w:sz w:val="24"/>
                <w:szCs w:val="24"/>
              </w:rPr>
              <w:t>девиантным</w:t>
            </w:r>
            <w:proofErr w:type="spellEnd"/>
            <w:r w:rsidRPr="003971C7">
              <w:rPr>
                <w:rFonts w:ascii="Times New Roman" w:hAnsi="Times New Roman" w:cs="Times New Roman"/>
                <w:sz w:val="24"/>
                <w:szCs w:val="24"/>
              </w:rPr>
              <w:t xml:space="preserve"> поведением. </w:t>
            </w: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неприятие и предупреждающий социально опасное поведение окружающих.</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3</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3971C7">
              <w:rPr>
                <w:rFonts w:ascii="Times New Roman" w:hAnsi="Times New Roman" w:cs="Times New Roman"/>
                <w:sz w:val="24"/>
                <w:szCs w:val="24"/>
              </w:rPr>
              <w:t>Стремящийся</w:t>
            </w:r>
            <w:proofErr w:type="gramEnd"/>
            <w:r w:rsidRPr="003971C7">
              <w:rPr>
                <w:rFonts w:ascii="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4</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5</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уважение к людям старшего поколения и готовность </w:t>
            </w:r>
            <w:r w:rsidRPr="003971C7">
              <w:rPr>
                <w:rFonts w:ascii="Times New Roman" w:hAnsi="Times New Roman" w:cs="Times New Roman"/>
                <w:sz w:val="24"/>
                <w:szCs w:val="24"/>
              </w:rPr>
              <w:lastRenderedPageBreak/>
              <w:t>к участию в социальной поддержке и волонтерских движениях.</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lastRenderedPageBreak/>
              <w:t>ЛР 6</w:t>
            </w:r>
          </w:p>
        </w:tc>
      </w:tr>
      <w:tr w:rsidR="0013668A" w:rsidRPr="003971C7" w:rsidTr="002B4D66">
        <w:trPr>
          <w:trHeight w:val="268"/>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lastRenderedPageBreak/>
              <w:t>Осознающий</w:t>
            </w:r>
            <w:proofErr w:type="gramEnd"/>
            <w:r w:rsidRPr="003971C7">
              <w:rPr>
                <w:rFonts w:ascii="Times New Roman" w:hAnsi="Times New Roman" w:cs="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7</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3971C7">
              <w:rPr>
                <w:rFonts w:ascii="Times New Roman" w:hAnsi="Times New Roman" w:cs="Times New Roman"/>
                <w:sz w:val="24"/>
                <w:szCs w:val="24"/>
              </w:rPr>
              <w:t>Сопричастный</w:t>
            </w:r>
            <w:proofErr w:type="gramEnd"/>
            <w:r w:rsidRPr="003971C7">
              <w:rPr>
                <w:rFonts w:ascii="Times New Roman" w:hAnsi="Times New Roman" w:cs="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8</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Соблюдающий</w:t>
            </w:r>
            <w:proofErr w:type="gramEnd"/>
            <w:r w:rsidRPr="003971C7">
              <w:rPr>
                <w:rFonts w:ascii="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3971C7">
              <w:rPr>
                <w:rFonts w:ascii="Times New Roman" w:hAnsi="Times New Roman" w:cs="Times New Roman"/>
                <w:sz w:val="24"/>
                <w:szCs w:val="24"/>
              </w:rPr>
              <w:t>психоактивных</w:t>
            </w:r>
            <w:proofErr w:type="spellEnd"/>
            <w:r w:rsidRPr="003971C7">
              <w:rPr>
                <w:rFonts w:ascii="Times New Roman" w:hAnsi="Times New Roman" w:cs="Times New Roman"/>
                <w:sz w:val="24"/>
                <w:szCs w:val="24"/>
              </w:rPr>
              <w:t xml:space="preserve"> веществ, азартных игр и т.д. </w:t>
            </w:r>
            <w:proofErr w:type="gramStart"/>
            <w:r w:rsidRPr="003971C7">
              <w:rPr>
                <w:rFonts w:ascii="Times New Roman" w:hAnsi="Times New Roman" w:cs="Times New Roman"/>
                <w:sz w:val="24"/>
                <w:szCs w:val="24"/>
              </w:rPr>
              <w:t>Сохраняющий</w:t>
            </w:r>
            <w:proofErr w:type="gramEnd"/>
            <w:r w:rsidRPr="003971C7">
              <w:rPr>
                <w:rFonts w:ascii="Times New Roman" w:hAnsi="Times New Roman" w:cs="Times New Roman"/>
                <w:sz w:val="24"/>
                <w:szCs w:val="24"/>
              </w:rPr>
              <w:t xml:space="preserve"> психологическую устойчивость в </w:t>
            </w:r>
            <w:proofErr w:type="spellStart"/>
            <w:r w:rsidRPr="003971C7">
              <w:rPr>
                <w:rFonts w:ascii="Times New Roman" w:hAnsi="Times New Roman" w:cs="Times New Roman"/>
                <w:sz w:val="24"/>
                <w:szCs w:val="24"/>
              </w:rPr>
              <w:t>ситуативно</w:t>
            </w:r>
            <w:proofErr w:type="spellEnd"/>
            <w:r w:rsidRPr="003971C7">
              <w:rPr>
                <w:rFonts w:ascii="Times New Roman" w:hAnsi="Times New Roman" w:cs="Times New Roman"/>
                <w:sz w:val="24"/>
                <w:szCs w:val="24"/>
              </w:rPr>
              <w:t xml:space="preserve"> сложных или стремительно меняющихся ситуациях.</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9</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10</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уважение к эстетическим ценностям, обладающий основами эстетической культуры.</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11</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Принимающий</w:t>
            </w:r>
            <w:proofErr w:type="gramEnd"/>
            <w:r w:rsidRPr="003971C7">
              <w:rPr>
                <w:rFonts w:ascii="Times New Roman" w:hAnsi="Times New Roman" w:cs="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12</w:t>
            </w:r>
          </w:p>
        </w:tc>
      </w:tr>
      <w:tr w:rsidR="0013668A" w:rsidRPr="003971C7" w:rsidTr="002B4D66">
        <w:trPr>
          <w:jc w:val="center"/>
        </w:trPr>
        <w:tc>
          <w:tcPr>
            <w:tcW w:w="10201" w:type="dxa"/>
            <w:gridSpan w:val="2"/>
            <w:vAlign w:val="center"/>
          </w:tcPr>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Личностные результаты</w:t>
            </w:r>
          </w:p>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 определенные ключевыми работодателями</w:t>
            </w:r>
          </w:p>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(при наличии)</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Выполняющий</w:t>
            </w:r>
            <w:proofErr w:type="gramEnd"/>
            <w:r w:rsidRPr="003971C7">
              <w:rPr>
                <w:rFonts w:ascii="Times New Roman" w:hAnsi="Times New Roman" w:cs="Times New Roman"/>
                <w:sz w:val="24"/>
                <w:szCs w:val="24"/>
              </w:rPr>
              <w:t xml:space="preserve"> трудовые функции в сфере строительства и эксплуатации зданий и сооружений</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13</w:t>
            </w:r>
          </w:p>
        </w:tc>
      </w:tr>
      <w:tr w:rsidR="0013668A" w:rsidRPr="003971C7" w:rsidTr="002B4D66">
        <w:trPr>
          <w:jc w:val="center"/>
        </w:trPr>
        <w:tc>
          <w:tcPr>
            <w:tcW w:w="10201" w:type="dxa"/>
            <w:gridSpan w:val="2"/>
            <w:vAlign w:val="center"/>
          </w:tcPr>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Личностные результаты</w:t>
            </w:r>
          </w:p>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 определенные субъектами</w:t>
            </w:r>
          </w:p>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образовательного процесса (при наличии)</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профессиональные навыки в сфере строительства и эксплуатации зданий и сооружений</w:t>
            </w:r>
            <w:bookmarkStart w:id="1" w:name="_GoBack"/>
            <w:bookmarkEnd w:id="1"/>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14</w:t>
            </w:r>
          </w:p>
        </w:tc>
      </w:tr>
      <w:bookmarkEnd w:id="0"/>
    </w:tbl>
    <w:p w:rsidR="0013668A" w:rsidRDefault="0013668A" w:rsidP="00116FAD">
      <w:pPr>
        <w:jc w:val="both"/>
        <w:rPr>
          <w:rFonts w:ascii="Times New Roman" w:hAnsi="Times New Roman" w:cs="Times New Roman"/>
          <w:sz w:val="28"/>
          <w:szCs w:val="28"/>
        </w:rPr>
      </w:pPr>
    </w:p>
    <w:p w:rsidR="0013668A" w:rsidRDefault="0013668A" w:rsidP="00116FAD">
      <w:pPr>
        <w:jc w:val="both"/>
        <w:rPr>
          <w:rFonts w:ascii="Times New Roman" w:hAnsi="Times New Roman" w:cs="Times New Roman"/>
          <w:sz w:val="28"/>
          <w:szCs w:val="28"/>
        </w:rPr>
      </w:pPr>
    </w:p>
    <w:p w:rsidR="000F1DA0" w:rsidRDefault="000F1DA0" w:rsidP="00116FAD">
      <w:pPr>
        <w:jc w:val="both"/>
        <w:rPr>
          <w:rFonts w:ascii="Times New Roman" w:hAnsi="Times New Roman" w:cs="Times New Roman"/>
          <w:sz w:val="28"/>
          <w:szCs w:val="28"/>
        </w:rPr>
      </w:pPr>
    </w:p>
    <w:p w:rsidR="00116FAD" w:rsidRDefault="00116FAD" w:rsidP="00116FAD">
      <w:pPr>
        <w:pStyle w:val="a3"/>
        <w:ind w:left="360"/>
        <w:jc w:val="both"/>
        <w:rPr>
          <w:rFonts w:ascii="Times New Roman" w:hAnsi="Times New Roman" w:cs="Times New Roman"/>
          <w:sz w:val="28"/>
          <w:szCs w:val="28"/>
        </w:rPr>
      </w:pPr>
    </w:p>
    <w:p w:rsidR="00116FAD" w:rsidRPr="001067B1" w:rsidRDefault="00116FAD" w:rsidP="00116FAD">
      <w:pPr>
        <w:jc w:val="both"/>
        <w:rPr>
          <w:rFonts w:ascii="Times New Roman" w:hAnsi="Times New Roman" w:cs="Times New Roman"/>
          <w:sz w:val="28"/>
          <w:szCs w:val="28"/>
        </w:rPr>
      </w:pPr>
      <w:r w:rsidRPr="001067B1">
        <w:rPr>
          <w:rFonts w:ascii="Times New Roman" w:hAnsi="Times New Roman" w:cs="Times New Roman"/>
          <w:sz w:val="28"/>
          <w:szCs w:val="28"/>
        </w:rPr>
        <w:t>Обоснования:  Федеральный Закон от 31.07.2020 г. № 304-ФЗ «О внесении изменений в Федеральный закон «Об образовании в Российской Федерации» по вопросам воспитания обучающихся»</w:t>
      </w:r>
    </w:p>
    <w:p w:rsidR="00116FAD" w:rsidRPr="001067B1" w:rsidRDefault="00116FAD" w:rsidP="00116FAD">
      <w:pPr>
        <w:rPr>
          <w:rFonts w:ascii="Times New Roman" w:hAnsi="Times New Roman" w:cs="Times New Roman"/>
          <w:sz w:val="28"/>
          <w:szCs w:val="28"/>
        </w:rPr>
      </w:pPr>
    </w:p>
    <w:p w:rsidR="00116FAD" w:rsidRPr="001067B1" w:rsidRDefault="00116FAD" w:rsidP="00116FAD">
      <w:pPr>
        <w:rPr>
          <w:rFonts w:ascii="Times New Roman" w:hAnsi="Times New Roman" w:cs="Times New Roman"/>
          <w:sz w:val="28"/>
          <w:szCs w:val="28"/>
        </w:rPr>
      </w:pPr>
    </w:p>
    <w:p w:rsidR="00116FAD" w:rsidRPr="001067B1" w:rsidRDefault="00116FAD" w:rsidP="00116FAD">
      <w:pPr>
        <w:rPr>
          <w:rFonts w:ascii="Times New Roman" w:hAnsi="Times New Roman" w:cs="Times New Roman"/>
          <w:sz w:val="28"/>
          <w:szCs w:val="28"/>
        </w:rPr>
      </w:pPr>
      <w:r w:rsidRPr="001067B1">
        <w:rPr>
          <w:rFonts w:ascii="Times New Roman" w:hAnsi="Times New Roman" w:cs="Times New Roman"/>
          <w:sz w:val="28"/>
          <w:szCs w:val="28"/>
        </w:rPr>
        <w:t>«</w:t>
      </w:r>
      <w:r>
        <w:rPr>
          <w:rFonts w:ascii="Times New Roman" w:hAnsi="Times New Roman" w:cs="Times New Roman"/>
          <w:sz w:val="28"/>
          <w:szCs w:val="28"/>
        </w:rPr>
        <w:t>30</w:t>
      </w:r>
      <w:r w:rsidRPr="001067B1">
        <w:rPr>
          <w:rFonts w:ascii="Times New Roman" w:hAnsi="Times New Roman" w:cs="Times New Roman"/>
          <w:sz w:val="28"/>
          <w:szCs w:val="28"/>
        </w:rPr>
        <w:t xml:space="preserve">» </w:t>
      </w:r>
      <w:r>
        <w:rPr>
          <w:rFonts w:ascii="Times New Roman" w:hAnsi="Times New Roman" w:cs="Times New Roman"/>
          <w:sz w:val="28"/>
          <w:szCs w:val="28"/>
        </w:rPr>
        <w:t xml:space="preserve">августа </w:t>
      </w:r>
      <w:r w:rsidRPr="001067B1">
        <w:rPr>
          <w:rFonts w:ascii="Times New Roman" w:hAnsi="Times New Roman" w:cs="Times New Roman"/>
          <w:sz w:val="28"/>
          <w:szCs w:val="28"/>
        </w:rPr>
        <w:t xml:space="preserve"> 20</w:t>
      </w:r>
      <w:r>
        <w:rPr>
          <w:rFonts w:ascii="Times New Roman" w:hAnsi="Times New Roman" w:cs="Times New Roman"/>
          <w:sz w:val="28"/>
          <w:szCs w:val="28"/>
        </w:rPr>
        <w:t>21</w:t>
      </w:r>
      <w:r w:rsidRPr="001067B1">
        <w:rPr>
          <w:rFonts w:ascii="Times New Roman" w:hAnsi="Times New Roman" w:cs="Times New Roman"/>
          <w:sz w:val="28"/>
          <w:szCs w:val="28"/>
        </w:rPr>
        <w:t>г.</w:t>
      </w:r>
    </w:p>
    <w:p w:rsidR="00116FAD" w:rsidRDefault="00116FAD" w:rsidP="00116FAD"/>
    <w:sectPr w:rsidR="00116FAD" w:rsidSect="005B1F40">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D79" w:rsidRDefault="001D5D79" w:rsidP="007D7906">
      <w:pPr>
        <w:spacing w:after="0" w:line="240" w:lineRule="auto"/>
      </w:pPr>
      <w:r>
        <w:separator/>
      </w:r>
    </w:p>
  </w:endnote>
  <w:endnote w:type="continuationSeparator" w:id="0">
    <w:p w:rsidR="001D5D79" w:rsidRDefault="001D5D79" w:rsidP="007D79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D79" w:rsidRDefault="001D5D79" w:rsidP="007D7906">
      <w:pPr>
        <w:spacing w:after="0" w:line="240" w:lineRule="auto"/>
      </w:pPr>
      <w:r>
        <w:separator/>
      </w:r>
    </w:p>
  </w:footnote>
  <w:footnote w:type="continuationSeparator" w:id="0">
    <w:p w:rsidR="001D5D79" w:rsidRDefault="001D5D79" w:rsidP="007D790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16FAD"/>
    <w:rsid w:val="000F1DA0"/>
    <w:rsid w:val="00116FAD"/>
    <w:rsid w:val="0013668A"/>
    <w:rsid w:val="001B2495"/>
    <w:rsid w:val="001D5D79"/>
    <w:rsid w:val="00354617"/>
    <w:rsid w:val="00433546"/>
    <w:rsid w:val="004421E8"/>
    <w:rsid w:val="005B1F40"/>
    <w:rsid w:val="006C45F1"/>
    <w:rsid w:val="006D49A6"/>
    <w:rsid w:val="00705B36"/>
    <w:rsid w:val="007D7906"/>
    <w:rsid w:val="00860B6A"/>
    <w:rsid w:val="009042C6"/>
    <w:rsid w:val="009A2E0E"/>
    <w:rsid w:val="00AD7C76"/>
    <w:rsid w:val="00D148D7"/>
    <w:rsid w:val="00E534A1"/>
    <w:rsid w:val="00E74410"/>
    <w:rsid w:val="00F065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FAD"/>
  </w:style>
  <w:style w:type="paragraph" w:styleId="1">
    <w:name w:val="heading 1"/>
    <w:basedOn w:val="a"/>
    <w:next w:val="a"/>
    <w:link w:val="10"/>
    <w:qFormat/>
    <w:rsid w:val="00116FA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6FAD"/>
    <w:pPr>
      <w:spacing w:after="0" w:line="240" w:lineRule="auto"/>
    </w:pPr>
  </w:style>
  <w:style w:type="character" w:customStyle="1" w:styleId="10">
    <w:name w:val="Заголовок 1 Знак"/>
    <w:basedOn w:val="a0"/>
    <w:link w:val="1"/>
    <w:rsid w:val="00116FAD"/>
    <w:rPr>
      <w:rFonts w:ascii="Times New Roman" w:eastAsia="Times New Roman" w:hAnsi="Times New Roman" w:cs="Times New Roman"/>
      <w:sz w:val="24"/>
      <w:szCs w:val="24"/>
      <w:lang w:eastAsia="ru-RU"/>
    </w:rPr>
  </w:style>
  <w:style w:type="paragraph" w:styleId="a4">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5"/>
    <w:uiPriority w:val="99"/>
    <w:rsid w:val="007D7906"/>
    <w:pPr>
      <w:spacing w:after="0" w:line="240" w:lineRule="auto"/>
    </w:pPr>
    <w:rPr>
      <w:rFonts w:ascii="Times New Roman" w:eastAsia="Times New Roman" w:hAnsi="Times New Roman" w:cs="Times New Roman"/>
      <w:sz w:val="20"/>
      <w:szCs w:val="20"/>
      <w:lang w:val="en-US"/>
    </w:rPr>
  </w:style>
  <w:style w:type="character" w:customStyle="1" w:styleId="a5">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4"/>
    <w:uiPriority w:val="99"/>
    <w:rsid w:val="007D7906"/>
    <w:rPr>
      <w:rFonts w:ascii="Times New Roman" w:eastAsia="Times New Roman" w:hAnsi="Times New Roman" w:cs="Times New Roman"/>
      <w:sz w:val="20"/>
      <w:szCs w:val="20"/>
      <w:lang w:val="en-US"/>
    </w:rPr>
  </w:style>
  <w:style w:type="character" w:styleId="a6">
    <w:name w:val="footnote reference"/>
    <w:aliases w:val="Знак сноски-FN,Ciae niinee-FN,AЗнак сноски зел"/>
    <w:uiPriority w:val="99"/>
    <w:rsid w:val="007D7906"/>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65537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0F82BC-2B44-49AB-8B74-067FA4065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582</Words>
  <Characters>3319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Шалавина</dc:creator>
  <cp:keywords/>
  <dc:description/>
  <cp:lastModifiedBy>Шалавина</cp:lastModifiedBy>
  <cp:revision>9</cp:revision>
  <dcterms:created xsi:type="dcterms:W3CDTF">2021-08-31T13:03:00Z</dcterms:created>
  <dcterms:modified xsi:type="dcterms:W3CDTF">2021-09-01T12:04:00Z</dcterms:modified>
</cp:coreProperties>
</file>